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19.08.2013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19.08.2013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Республики Алтай на 19 августа 2013 года</w:t>
            </w:r>
            <w:br/>
            <w:r>
              <w:rPr/>
              <w:t xml:space="preserve"> </w:t>
            </w:r>
            <w:br/>
            <w:r>
              <w:rPr/>
              <w:t xml:space="preserve">         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17.08.13 по 19 часов 18.08.2013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прояснениями, дожди, местами сильные дожди, в горах южной половины с мокрым снегом, утром местами туман, ветер северо-восточный 3-8 м/с, местами порывы до 15 м/с, температура воздуха ночью плюс 7…12 °С, при прояснении плюс 1…6 °С, днем плюс 15…20 °С, местами плюс 10…15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прояснениями, временами дождь, ветер северо-восточный 3-8 м/с, температура воздуха ночью плюс 9…11 °С, днем плюс 17…19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18.08.2013 по 19 часов 19.08.2013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ночью на значительной территории небольшой дождь, местами умеренный, днем в отдельных районах небольшой дождь, утром местами туман, ветер северный 3-8 м/с, местами порывы до 13 м/с, температура воздуха ночью плюс 8…13 °С, при прояснении плюс 3…8 °С, днем плюс 18…23 °С, местами плюс 12…17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ночью небольшой дождь, днем без осадков, ветер северный 3-8 м/с, температура воздуха ночью плюс 10…12 °С, днем плюс 21…23 °С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зону возможных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на автомобильных дорогах:</w:t>
            </w:r>
            <w:r>
              <w:rPr/>
              <w:t xml:space="preserve"> по статистическим данным наибольшее количество ДТП зарегистрированы в г. Горно-Алтайске, Майминском, Турочакском, Чемальском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2025-04-04T08:43:26+07:00</dcterms:created>
  <dcterms:modified xsi:type="dcterms:W3CDTF">2025-04-04T08:43:26+07:00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