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18.08.2013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18.08.2013 г.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Алтай на 18 августа 2013 года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республике:</w:t>
            </w:r>
            <w:r>
              <w:rPr/>
              <w:t xml:space="preserve"> Облачно с прояснениями, дожди, местами сильные дожди, в горах южной половины с мокрым снегом, утром местами туман, ветер северо-восточный 3-8 м/с, местами порывы до 15 м/с, температура воздуха ночью плюс 7…12 °С, при прояснении плюс 1…6 °С, днем плюс 15…20 °С, местами плюс 10…15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Горно-Алтайск:</w:t>
            </w:r>
            <w:r>
              <w:rPr/>
              <w:t xml:space="preserve"> Облачно с прояснениями, временами дождь, ветер северо-восточный 3-8 м/с, температура воздуха ночью плюс 9…11 °С, днем плюс 17…19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зону возможных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 на автомобильных дорогах:</w:t>
            </w:r>
            <w:r>
              <w:rPr/>
              <w:t xml:space="preserve"> наибольший риск увеличения количества ДТП на автодорогах местного и федерального значения, на территории Майминского, Шебалинского, Чемальского, Онгудайского района, г. Горно-Алтайска.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Улаганский район: с км. 770, 560 по 812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1.</w:t>
            </w:r>
            <w:r>
              <w:rPr/>
              <w:t xml:space="preserve">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2.</w:t>
            </w:r>
            <w:r>
              <w:rPr/>
              <w:t xml:space="preserve">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3.</w:t>
            </w:r>
            <w:r>
              <w:rPr/>
              <w:t xml:space="preserve">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4.</w:t>
            </w:r>
            <w:r>
              <w:rPr/>
              <w:t xml:space="preserve">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5.</w:t>
            </w:r>
            <w:r>
              <w:rPr/>
              <w:t xml:space="preserve">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6.</w:t>
            </w:r>
            <w:r>
              <w:rPr/>
              <w:t xml:space="preserve">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остановка: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2025-04-04T07:08:55+07:00</dcterms:created>
  <dcterms:modified xsi:type="dcterms:W3CDTF">2025-04-04T07:08:55+07:00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