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13 марта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13 марта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ЧС не произошло, чрезвычайных ситуаций на контроле нет.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 за сутки зарегистрирован 1 пожар, погибших и пострадавших нет.</w:t>
            </w:r>
            <w:r>
              <w:rPr/>
              <w:t xml:space="preserve">  В Горно-Алтайске в переулке Рабочий , Произошел пожар в жилом частном доме размером 5х7 кв. метров. На момент прибытия пожарных горела внутренняя отделка дома.  В результате пожара повреждена внутренняя отделка и крыша дома. Площадь пожара 35 кв. м. Причина - неосторожное обращение с огнем.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 начала года зарегистрировано 82 пожар, погиб 1 человек, травмировано 3 человека, спасено 3 человека (за аналогичный период прошлого года 84 пожара). </w:t>
            </w:r>
            <w:r>
              <w:rPr>
                <w:b w:val="1"/>
                <w:bCs w:val="1"/>
              </w:rPr>
              <w:t xml:space="preserve"> Главное управление МЧС России по Республике Алтай обращается к жителям Республики - соблюдайте правила пожарной безопасности. Следите за исправностью печного отопительного оборудования, не пользуйтесь неисправными электроприборами и обогревателями кустарного производства. Не перегружайте электропроводку. Берегите свою жизнь, имущество и здоровье. Во избежание несчастных случаев на воде - соблюдайте правила безопасного поведения, не оставляйте детей без присмотра взрослых!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2025-04-05T17:50:00+07:00</dcterms:created>
  <dcterms:modified xsi:type="dcterms:W3CDTF">2025-04-05T17:50:00+07:00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