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сводка с 28 ноября по 4 декабря 2011г.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сводка с 28 ноября по 4 декабря 2011г.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За отчетный период на территории Республики Алтай чрезвычайных ситуаций не зарегистрировано.</w:t>
            </w:r>
            <w:br/>
            <w:r>
              <w:rPr/>
              <w:t xml:space="preserve">        С 28 ноября по 4 декабря 2011 года зарегистрировано </w:t>
            </w:r>
            <w:r>
              <w:rPr>
                <w:b w:val="1"/>
                <w:bCs w:val="1"/>
              </w:rPr>
              <w:t xml:space="preserve">3 пожара, погиб 1 человек, травмированных нет</w:t>
            </w:r>
            <w:r>
              <w:rPr/>
              <w:t xml:space="preserve"> (за аналогичный период прошлого года произошло 5 пожаров).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28 ноября</w:t>
            </w:r>
            <w:r>
              <w:rPr/>
              <w:t xml:space="preserve"> в г. Горно-Алтайске на улице Чорос-Гуркина в результате пожара огнём повреждена крыша гаража. Площадь горения 30 кв.м. Предварительная причина - нарушение правил эксплуатации отопительной печи.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4 декабря</w:t>
            </w:r>
            <w:r>
              <w:rPr/>
              <w:t xml:space="preserve"> в с. Элекмонар на улице Новая произошел пожар в частном доме, в результате которого дом поврежден по всей площади - 15 кв.м. При пожаре погиб мужчина 1964 года рождения. Предварительная причина пожара - неосторожное обращение с огнем.</w:t>
            </w:r>
            <w:br/>
            <w:r>
              <w:rPr/>
              <w:t xml:space="preserve">        В этот же день в с. Майма на улице Прибрежная в результате пожара в частном доме повреждены стены и крыша строения на площади 12 кв.м.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С начала года</w:t>
            </w:r>
            <w:r>
              <w:rPr/>
              <w:t xml:space="preserve"> зарегистрировано 308 пожаров (за аналогичный период прошлого года 312 пожаров), погибло 22 человека, травмировано 17, на пожарах спасен 61 человек.</w:t>
            </w:r>
            <w:br/>
            <w:r>
              <w:rPr/>
              <w:t xml:space="preserve">        За отчётный период силы и средства МЧС России на ликвидацию последствий </w:t>
            </w:r>
            <w:r>
              <w:rPr>
                <w:b w:val="1"/>
                <w:bCs w:val="1"/>
              </w:rPr>
              <w:t xml:space="preserve">ДТП</w:t>
            </w:r>
            <w:r>
              <w:rPr/>
              <w:t xml:space="preserve"> привлекались 5 раз.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Происшествий с туристами и на водных объектах</w:t>
            </w:r>
            <w:r>
              <w:rPr/>
              <w:t xml:space="preserve"> не зарегистрировано.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Работа спасателей:</w:t>
            </w:r>
            <w:r>
              <w:rPr/>
              <w:t xml:space="preserve"> поисково-спасательные формирования для проведения аварийно-спасательных работ привлекались 5 раз.</w:t>
            </w:r>
            <w:br/>
            <w:r>
              <w:rPr/>
              <w:t xml:space="preserve">        Сотрудниками </w:t>
            </w:r>
            <w:r>
              <w:rPr>
                <w:b w:val="1"/>
                <w:bCs w:val="1"/>
              </w:rPr>
              <w:t xml:space="preserve">ГИМС</w:t>
            </w:r>
            <w:r>
              <w:rPr/>
              <w:t xml:space="preserve"> проведено 4 патрулирования в Шебалинском, Чемальском, Турочакском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Главное управление МЧС России по Республике Алтай напоминает о необходимости соблюдения правил пожарной безопасности. Будьте осторожны при обращении с огнём! Ваша безопасность в ваших руках!</w:t>
            </w:r>
            <w:br/>
            <w:r>
              <w:rPr>
                <w:b w:val="1"/>
                <w:bCs w:val="1"/>
              </w:rPr>
              <w:t xml:space="preserve">        Телефон доверия МЧС в Республике Алтай 388-23-99999 (для всех абонентов города и районов республики).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2025-04-04T12:39:20+07:00</dcterms:created>
  <dcterms:modified xsi:type="dcterms:W3CDTF">2025-04-04T12:39:20+07:00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