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4 декабря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4 декабря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  зарегистрировано 2 пожара, один человек погиб.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В селе Элекмонар на  ул. Новая горел жилой дом, частная собственность. В результате пожара дом поврежден по всей площади. Площадь пожара 15 кв. м. До прибытия первого подразделения жителями обнаружен труп мужчины 1964 г. р. Причина пожара - неосторожное обращение с огнем.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В селе Майма на  ул. Прибрежная  горел жилой дом. В результате пожара повреждены стены и крыша строения, площадь пожара 12 кв.м.,  причина пожара устанавливается.</w:t>
            </w:r>
            <w:br/>
            <w:r>
              <w:rPr/>
              <w:t xml:space="preserve"> </w:t>
            </w:r>
            <w:br/>
            <w:r>
              <w:rPr/>
              <w:t xml:space="preserve"> За сутки силы и средства МЧС Республики Алтай привлекались для ликвидации последствий 1 </w:t>
            </w:r>
            <w:r>
              <w:rPr>
                <w:b w:val="1"/>
                <w:bCs w:val="1"/>
              </w:rPr>
              <w:t xml:space="preserve">ДТП –</w:t>
            </w:r>
            <w:r>
              <w:rPr/>
              <w:t xml:space="preserve"> разблокирование пострадавших.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контроле:</w:t>
            </w:r>
            <w:r>
              <w:rPr/>
              <w:t xml:space="preserve">  туристических групп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2025-04-04T10:21:54+07:00</dcterms:created>
  <dcterms:modified xsi:type="dcterms:W3CDTF">2025-04-04T10:21:54+07:00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