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  зарегистрировано 2 пожара. 1. В Горно-Алтайске на  ул. Поселковая горел жилой 2-х этажный многоквартирный дом, муниципальная собственность.  Привлекались: ПЧ № 2  г. Горно-Алтайска, 2 ед.  техники АЦ – 40, 7 человек л/с.</w:t>
            </w:r>
            <w:br/>
            <w:r>
              <w:rPr/>
              <w:t xml:space="preserve"> </w:t>
            </w:r>
            <w:br/>
            <w:r>
              <w:rPr/>
              <w:t xml:space="preserve"> 2. В Чойском районе в  селе Чоя на ул. Ленина горела баня,  частная собственность.  Привлекались: ПЧ №4 с. Чоя, 2 ед.  техники АЦ – 40, 6 человек л/с. </w:t>
            </w:r>
            <w:br/>
            <w:r>
              <w:rPr/>
              <w:t xml:space="preserve"> </w:t>
            </w:r>
            <w:br/>
            <w:r>
              <w:rPr/>
              <w:t xml:space="preserve"> За сутки для ликвидации последствий </w:t>
            </w:r>
            <w:r>
              <w:rPr>
                <w:b w:val="1"/>
                <w:bCs w:val="1"/>
              </w:rPr>
              <w:t xml:space="preserve">ДТП,</w:t>
            </w:r>
            <w:r>
              <w:rPr/>
              <w:t xml:space="preserve"> разблокирования пострадавшего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силы и средства МЧС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На контроле: 1</w:t>
            </w:r>
            <w:r>
              <w:rPr/>
              <w:t xml:space="preserve"> туристическая группа в количестве 20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2025-04-05T15:59:36+07:00</dcterms:created>
  <dcterms:modified xsi:type="dcterms:W3CDTF">2025-04-05T15:59:36+07:00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