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об обстановке на территории Республики Алтай с 25 по 31 января 2010г.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об обстановке на территории Республики Алтай с 25 по 31 января 2010г.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За отчетный период на территории Республики Алтай чрезвычайных ситуаций не зарегистрировано.</w:t>
            </w:r>
            <w:br/>
            <w:r>
              <w:rPr/>
              <w:t xml:space="preserve">        В период с 25 по 31 января 2010 года зарегистрировано </w:t>
            </w:r>
            <w:r>
              <w:rPr>
                <w:b w:val="1"/>
                <w:bCs w:val="1"/>
              </w:rPr>
              <w:t xml:space="preserve">11 пожаров, травмирован 1 человек</w:t>
            </w:r>
            <w:r>
              <w:rPr/>
              <w:t xml:space="preserve"> (за аналогичный период прошлого года - 6 пожаров).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25 января</w:t>
            </w:r>
            <w:r>
              <w:rPr/>
              <w:t xml:space="preserve"> в г. Горно-Алтайске на улице Пятницкого в результате пожара огнем повреждена баня на площади 13 кв.м. Причина пожара - нарушение правил устройства печи.</w:t>
            </w:r>
            <w:br/>
            <w:r>
              <w:rPr/>
              <w:t xml:space="preserve">        В этот же день в с. Усть-Кан на улице Октябрьская огнем повреждена баня на площади 12 кв.м.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26 января</w:t>
            </w:r>
            <w:r>
              <w:rPr/>
              <w:t xml:space="preserve"> в г. Горно-Алтайске на переулке Сквозной произошло возгорание автомобиля «Тойота-Ипсум». В результате пожара поврежден двигатель, передняя часть и салон автомобиля. Причина пожара - нарушение правил эксплуатации транспортного средства.</w:t>
            </w:r>
            <w:br/>
            <w:r>
              <w:rPr/>
              <w:t xml:space="preserve">        В этот же день в с. Майма на улице Строителей произошёл пожар в частном доме. В результате пожара огнем повреждено внутреннее помещение комнаты и крыша на площади 28 кв.м. При пожаре пострадала женщина.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27 января</w:t>
            </w:r>
            <w:r>
              <w:rPr/>
              <w:t xml:space="preserve"> в Майминском районе с. Кызыл-Озек на улице Горная произошёл пожар в 2-х квартирном частном доме. В результате пожара огнём уничтожена крыша и веранда дома. Площадь пожара 100 кв.м.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28 января</w:t>
            </w:r>
            <w:r>
              <w:rPr/>
              <w:t xml:space="preserve"> произошло 3 пожара:</w:t>
            </w:r>
            <w:br/>
            <w:r>
              <w:rPr/>
              <w:t xml:space="preserve">        - В с. Кош–Агач на улице Строительной в результате пожара огнём поврежден автомобиль ВАЗ- 21015.</w:t>
            </w:r>
            <w:br/>
            <w:r>
              <w:rPr/>
              <w:t xml:space="preserve">        - В г. Горно-Алтайске на переулке Горный произошло возгорание автомобиля «Ниссан-Санни». В результате пожара автомобиль полностью сгорел. Причина пожара - нарушения правил эксплуатации электрического обогревательного прибора.</w:t>
            </w:r>
            <w:br/>
            <w:r>
              <w:rPr/>
              <w:t xml:space="preserve">        - В Турочакском районе с. Кебезень на улице Промартельская произошёл пожар в частном доме. В результате пожара огнём уничтожена крыша, повреждены стены дома на площади 48 кв.м.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29 января</w:t>
            </w:r>
            <w:r>
              <w:rPr/>
              <w:t xml:space="preserve"> в г. Горно-Алтайске на улице Красногвардейская в результате пожара в частном доме огнём повреждена внутренняя отделка дома и домашнее имущество на площади 30 кв.м.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30 января</w:t>
            </w:r>
            <w:r>
              <w:rPr/>
              <w:t xml:space="preserve"> в г. Горно-Алтайск на улице Шевченко в результате пожара в частном доме огнём повреждено потолочное перекрытие на площади 1 кв.м.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31 января</w:t>
            </w:r>
            <w:r>
              <w:rPr/>
              <w:t xml:space="preserve"> в с. Турочак на улице Красноармейская огнём повреждена баня на площади 12 кв.м.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С начала года</w:t>
            </w:r>
            <w:r>
              <w:rPr/>
              <w:t xml:space="preserve"> зарегистрировано 36 пожаров, погибло 5 человек.</w:t>
            </w:r>
            <w:br/>
            <w:r>
              <w:rPr/>
              <w:t xml:space="preserve">        За отчётный период силы и средства МЧС России на ликвидацию последствий </w:t>
            </w:r>
            <w:r>
              <w:rPr>
                <w:b w:val="1"/>
                <w:bCs w:val="1"/>
              </w:rPr>
              <w:t xml:space="preserve">ДТП</w:t>
            </w:r>
            <w:r>
              <w:rPr/>
              <w:t xml:space="preserve"> привлекались 3 раза.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Происшествий с туристами и на водных объектах</w:t>
            </w:r>
            <w:r>
              <w:rPr/>
              <w:t xml:space="preserve"> за прошедшую неделю не зарегистрировано.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На контроле</w:t>
            </w:r>
            <w:r>
              <w:rPr/>
              <w:t xml:space="preserve"> Главного управления МЧС России по Республике Алтай 2 туристические группы, в количестве 22 человек.</w:t>
            </w:r>
            <w:br/>
            <w:r>
              <w:rPr/>
              <w:t xml:space="preserve">        Сотрудниками ГИМС проведено 2 рейда и 4 патрулирования с целью технического освидетельствования ледовых переправ, выявления несанкционированных (стихийно созданных) переправ и мест массового выхода людей на лёд. Составлено 3 протокола, выдано 7 предписаний.</w:t>
            </w:r>
            <w:br/>
            <w:r>
              <w:rPr/>
              <w:t xml:space="preserve">        Всего на территории Республики Алтай функционирует 4 санкционированных ледовых переправы (1 технологическая в Чемальский районе с. Еланда, 3 - в Турочакском районе на р.Бия).</w:t>
            </w:r>
            <w:br/>
            <w:r>
              <w:rPr/>
              <w:t xml:space="preserve"> 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Телефон доверия МЧС в Республике Алтай 388-23-99999 (для всех абонентов города и районов республики).</w:t>
            </w:r>
            <w:br/>
            <w:r>
              <w:rPr>
                <w:b w:val="1"/>
                <w:bCs w:val="1"/>
              </w:rPr>
              <w:t xml:space="preserve">        Телефон «горячей линии» по вопросам технического регулирования в области пожарной безопасности (388-22) 2-94-17.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2025-04-05T20:02:03+07:00</dcterms:created>
  <dcterms:modified xsi:type="dcterms:W3CDTF">2025-04-05T20:02:03+07:00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