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04.05.2020 08:05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04.05.2020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4 дорожно-транспортных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 - Майминский район, 460 км автодороги Р-256, съезд с проезжей части и опрокидывание легкового автомобиля, от МЧС привлекались: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пр. Коммунистический, д. 194/3, столкновение двух легковых автомобилей, от МЧС привлекались: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-Онгудайский район, 32 км автодороги Туекта - Ябоган, съезд с проезжей части и опрокидывание легкового автомобиля, от МЧС привлекались: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106 км автодороги Горно-Алтайск-Артыбаш, съезд с проезжей части и опрокидывание грузового автомобиля, от МЧС привлекались: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действует 1 лесной пожар площадью 0,5 га покрытая лесом площадь,</w:t>
            </w:r>
            <w:br/>
            <w:r>
              <w:rPr/>
              <w:t xml:space="preserve"> </w:t>
            </w:r>
            <w:br/>
            <w:r>
              <w:rPr/>
              <w:t xml:space="preserve"> В том числе, локализован 1 пожар на площади 0,5 га, покрытая лесом.</w:t>
            </w:r>
            <w:br/>
            <w:r>
              <w:rPr/>
              <w:t xml:space="preserve"> </w:t>
            </w:r>
            <w:br/>
            <w:r>
              <w:rPr/>
              <w:t xml:space="preserve"> На тушении работают 13 человек, в том числе 11 АУРА, 2 ЛО. Три автомобиля УАЗ и 1 пожарная машина.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2025-04-05T13:57:18+07:00</dcterms:created>
  <dcterms:modified xsi:type="dcterms:W3CDTF">2025-04-05T13:57:18+07:00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