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15.06.2020)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действует 1 лесной пожар на площади 1,8 га.</w:t>
            </w:r>
            <w:br/>
            <w:r>
              <w:rPr/>
              <w:t xml:space="preserve"> </w:t>
            </w:r>
            <w:br/>
            <w:r>
              <w:rPr/>
              <w:t xml:space="preserve"> В т.ч. локализован 1 пожар на площади 1,8 га (лесная)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 10 человек АУРА,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2025-04-04T11:47:59+07:00</dcterms:created>
  <dcterms:modified xsi:type="dcterms:W3CDTF">2025-04-04T11:47:59+07:00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