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27 июля по 2 августа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03.08.2020 12:08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27 июля по 2 августа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неделю зарегистрировано </w:t>
            </w:r>
            <w:r>
              <w:rPr>
                <w:b w:val="1"/>
                <w:bCs w:val="1"/>
              </w:rPr>
              <w:t xml:space="preserve">8 техногенных пожаров</w:t>
            </w:r>
            <w:r>
              <w:rPr/>
              <w:t xml:space="preserve"> (за аналогичный период прошлого года произошло 6 пожаров) погибших и травмированных нет. К тушению пожаров привлекалось 59 человек и 17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 292 техногенных пожара (АППГ – 313) погибло 7 человек, травмировано 8 человек, на пожарах спасено 5 человек.</w:t>
            </w:r>
            <w:br/>
            <w:r>
              <w:rPr/>
              <w:t xml:space="preserve"> </w:t>
            </w:r>
            <w:br/>
            <w:r>
              <w:rPr/>
              <w:t xml:space="preserve"> За отчетный период подразделения МЧС оказали помощь при </w:t>
            </w:r>
            <w:r>
              <w:rPr>
                <w:b w:val="1"/>
                <w:bCs w:val="1"/>
              </w:rPr>
              <w:t xml:space="preserve">14 ДТП</w:t>
            </w:r>
            <w:r>
              <w:rPr/>
              <w:t xml:space="preserve">, спасен 1 человек.</w:t>
            </w:r>
            <w:br/>
            <w:r>
              <w:rPr/>
              <w:t xml:space="preserve"> </w:t>
            </w:r>
            <w:br/>
            <w:r>
              <w:rPr/>
              <w:t xml:space="preserve"> Сотрудниками </w:t>
            </w:r>
            <w:r>
              <w:rPr>
                <w:b w:val="1"/>
                <w:bCs w:val="1"/>
              </w:rPr>
              <w:t xml:space="preserve">ГИМС</w:t>
            </w:r>
            <w:r>
              <w:rPr/>
              <w:t xml:space="preserve"> проведено 8 рейдов, 188 бесед.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Сейсмические события:</w:t>
            </w:r>
            <w:br/>
            <w:r>
              <w:rPr/>
              <w:t xml:space="preserve"> </w:t>
            </w:r>
            <w:br/>
            <w:r>
              <w:rPr/>
              <w:t xml:space="preserve"> 30 июля в 22:36 в 18 км от н.п. Паспарта Улаганского района зарегистрировано сейсмическое событие магнитудой 4,1.</w:t>
            </w:r>
            <w:br/>
            <w:r>
              <w:rPr/>
              <w:t xml:space="preserve"> </w:t>
            </w:r>
            <w:br/>
            <w:r>
              <w:rPr/>
              <w:t xml:space="preserve"> 31 июля в 20:51 в 30 км. от н.п. Акташ Улаганского района зарегистрировано сейсмическое событие магнитудой 4,4.</w:t>
            </w:r>
            <w:br/>
            <w:r>
              <w:rPr/>
              <w:t xml:space="preserve"> </w:t>
            </w:r>
            <w:br/>
            <w:r>
              <w:rPr/>
              <w:t xml:space="preserve"> 1 августа в 07:54 в 24 км. от н.п. Бельтир Кош-Агачского района зарегистрировано сейсмическое событие магнитудой 2,9.</w:t>
            </w:r>
            <w:br/>
            <w:r>
              <w:rPr/>
              <w:t xml:space="preserve"> </w:t>
            </w:r>
            <w:br/>
            <w:r>
              <w:rPr/>
              <w:t xml:space="preserve"> Местным населением толчки не ощущались, пострадавших, разрушений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Спасательные подразделения</w:t>
            </w:r>
            <w:r>
              <w:rPr/>
              <w:t xml:space="preserve"> 3 раза привлекались на поисково-спасательные работы, проведено 5 рейдовых мероприятия.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1 августа у участника незарегистрированной тургруппы 1969 года рождения в районе «Купола трех озер» Кош-Агачского района при падении был травмирован. Спасателями на вертолете Ми-8 центра медицины катастроф пострадавший был эвакуирован и госпитализирован в Республиканскую больницу.</w:t>
            </w:r>
            <w:br/>
            <w:r>
              <w:rPr/>
              <w:t xml:space="preserve"> </w:t>
            </w:r>
            <w:br/>
            <w:r>
              <w:rPr/>
              <w:t xml:space="preserve"> 1 августа участница незарегистрированной тургруппы 1974 года рождения при прохождении маршрута в Усть-Коксинском районе вблизи озера Ак-Кем упала с лошади и повредила плечо. Вертолетом МИ-8 центра медицины катастроф пострадавшая была эвакуирована и госпитализирована в Республиканскую больницу.</w:t>
            </w:r>
            <w:br/>
            <w:r>
              <w:rPr/>
              <w:t xml:space="preserve"> </w:t>
            </w:r>
            <w:br/>
            <w:r>
              <w:rPr/>
              <w:t xml:space="preserve"> 1 августа в ходе прохождения водного маршрута в Кош-Агачском районе, при перевороте катамарана на реке Шавла течением унесло женщину 1983 года рождения. 2 августа тело погибшей обнаружено.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в Главном управлении МЧС России по Республике Алтай зарегистрировано 128 туристических групп общей численностью 1131 человек, из них 37 детей.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Уважаемые туристы, планирующие посетить Республику Алтай! Для оказания своевременной помощи в случае возникновения нештатной ситуации Вам необходимо зарегистрировать группу в Главном управлении МЧС России по Республике Алтай, и оформить страховку в страховой компании на случай применения авиатранспорта.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Для неподготовленных туристов, прохождение категорийных спортивных маршрутов смертельно опасно! При планировании туристического похода по горному или водному маршруту, реально оценивайте свои силы, физическую форму, состояние здоровья. Помните, что в горах хронические заболевания обостряются, а любой экстремальный отдых связан с риском получения травмы, увечья и даже гибели.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Пользуясь услугами организаторов активного отдыха, обязательно интересуйтесь вопросами обеспечения безопасности, квалификацией гидов-проводников, требуйте выполнение мер безопасности. Не подвергайте свою жизнь риску за ваши деньги! Берегите себя, удачных Вам путешествий!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2025-04-05T17:19:14+07:00</dcterms:created>
  <dcterms:modified xsi:type="dcterms:W3CDTF">2025-04-05T17:19:14+07:00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