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07.08.2020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07.08.2020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07.08.2020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горение мусора на придомовой территории.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В 10:33 в Горно-Алтайске в результате земляных работ произошел порыв подземной трассы холодного водоснабжения . Без водоснабжения остались 158 частных домов, в которых проживает 426 человек.</w:t>
            </w:r>
            <w:br/>
            <w:r>
              <w:rPr/>
              <w:t xml:space="preserve"> </w:t>
            </w:r>
            <w:br/>
            <w:r>
              <w:rPr/>
              <w:t xml:space="preserve">  Социально значимых объектов в зоне отключения нет. Организован подвоз питьевой и технической воды. В 15:00 водоснабжение восстановлено, время нарушения водоснабжения 4 часа 27 минут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столкновение 2-х легковых автомобилей. От МЧС привлекались 1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при движении произошло возгорание проводки легкового автомобиля.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столкновение 2-х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06.08.2020г. по 19 часов 07.08.2020г.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по южным и восточным районам местами кратковременные дожди, грозы, утром в отдельных районах туманы, ветер восточный 3-8 м/с, местами порывы до 15 м/с, температура воздуха ночью плюс 9…14 °С, по высокогорью плюс 2…7 °С, днем плюс 23…28 °С, по высокогорью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1,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восточный 3-8 м/с, температура воздуха ночью плюс 11…13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2025-04-04T10:00:59+07:00</dcterms:created>
  <dcterms:modified xsi:type="dcterms:W3CDTF">2025-04-04T10:00:59+07:00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