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08.09.2020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08.09.2020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08.09.2020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08.09.2020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ДТП:</w:t>
            </w:r>
            <w:br/>
            <w:r>
              <w:rPr/>
              <w:t xml:space="preserve"> </w:t>
            </w:r>
            <w:br/>
            <w:r>
              <w:rPr/>
              <w:t xml:space="preserve"> - с. Майма, 440 км. автодороги Р-256, столкновение автобуса ПАЗ и легкового автомобиля.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пр-т Коммунистический, д. 190, столкновений двух легковых автомобилей. От МЧС привлекались 5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07.09.2020г. по 19 часов 08.09.2020г.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небольшие, местами умеренные дожди, по горам с мокрым снегом, утром местами туманы, ветер западный 3-8 м/с, местами порывы до 13 м/с, температура воздуха ночью плюс 2…7 °С, по высокогорью до минус 3 °С, днем плюс 11…16 °С, по высокогорью плюс 1…6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преимущественно без осадков, во второй половине дня дождь, ветер западный 3-8 м/с, температура воздуха ночью плюс 4…6 °С, днем плюс 14…16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2025-04-05T14:02:03+07:00</dcterms:created>
  <dcterms:modified xsi:type="dcterms:W3CDTF">2025-04-05T14:02:03+07:00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