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России проходит учебно-методический сбор руководителей медицинских подразделений, территориальных органов, учреждений и организаций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10.09.2020 11:09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России проходит учебно-методический сбор руководителей медицинских подразделений, территориальных органов, учреждений и организаций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отделения медико-психологического обеспечения отдела материально-технического обеспечения Главного управления МЧС России по Республике Алтай Александр Зубакин принимает участие в сборах с руководителями медицинских подразделений, территориальных органов, учреждений и организаций МЧС России в г. Санкт-Петербурге.</w:t>
            </w:r>
            <w:br/>
            <w:r>
              <w:rPr/>
              <w:t xml:space="preserve"> </w:t>
            </w:r>
            <w:br/>
            <w:r>
              <w:rPr/>
              <w:t xml:space="preserve"> Как сообщается на сайте МЧС России www.mchs.gov.ru 9 сентября во Всероссийском центре экстренной и радиационной медицины им. А.М. Никифорова МЧС России участников сбора приветствовал Заместитель министра МЧС России Николай Гречушкин. Он отметил, что оказание медицинской и психологической помощи сотрудникам МЧС России - одна из приоритетных задач руководства министерства. По его мнению, сборы должны сформировать единый подход в реализации мероприятий по медицинскому обеспечению в системе МЧС России.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Заместитель Министра обратил на доступность и своевременное оказание медицинской помощи, в том числе высокотехнологичной сотрудникам чрезвычайного ведомства и членам их семей.</w:t>
            </w:r>
            <w:br/>
            <w:r>
              <w:rPr/>
              <w:t xml:space="preserve"> </w:t>
            </w:r>
            <w:br/>
            <w:r>
              <w:rPr/>
              <w:t xml:space="preserve"> В ходе сбора будут проведены теоретические занятия по актуальным вопросам медицинского и психологического обеспечения, санаторно-курортного лечения сотрудников ведомства, материально-технического оснащения медицинских подразделений, комплектования подразделений кадровым составом. Отдельно будет рассмотрен вопрос межведомственного взаимодействия с Министерством обороны РФ, Министерством внутренних дел РФ и Министерством здравоохранения РФ по оказанию медицинской помощи сотрудникам МЧС России по месту прохождения службы.</w:t>
            </w:r>
            <w:br/>
            <w:r>
              <w:rPr/>
              <w:t xml:space="preserve"> </w:t>
            </w:r>
            <w:br/>
            <w:r>
              <w:rPr/>
              <w:t xml:space="preserve"> Участники сбора посетят выставку современного медицинского оборудования и примут участие в демонстрационном учении по эвакуации пострадавшего в чрезвычайной ситуации в медицинскую организацию с применением авиации МЧС России.</w:t>
            </w:r>
            <w:br/>
            <w:r>
              <w:rPr/>
              <w:t xml:space="preserve"> </w:t>
            </w:r>
            <w:br/>
            <w:r>
              <w:rPr/>
              <w:t xml:space="preserve"> Кроме этого, в рамках сбора его участники смогли ознакомиться с фотовыставкой, представленной в атриуме центра. Она посвящена грядущему юбилею МЧС России и включает в себя фотоработы, характеризующие разные вехи работы Главного управления МЧС России по Санкт-Петербургу за последние 30 лет.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2025-04-04T09:30:40+07:00</dcterms:created>
  <dcterms:modified xsi:type="dcterms:W3CDTF">2025-04-04T09:30:40+07:00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