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Пламя 21 - Песня о тревожной молодости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Пламя 21 - Песня о тревожной молодости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клипе отражены тревожные будни пожарных и спасателей, работа инспекторов надзорных органов МЧС России по Республике Коми, а также достопримечательности, ставшие символами Республики Коми.</w:t>
            </w:r>
            <w:br/>
            <w:r>
              <w:rPr/>
              <w:t xml:space="preserve"> </w:t>
            </w:r>
            <w:br/>
            <w:r>
              <w:rPr/>
              <w:t xml:space="preserve"> Исполняет песню – вокальный ансамбль ГУ МЧС России по Республике Коми «Пламя 21»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ансамбля - Данько Александр</w:t>
            </w:r>
            <w:br/>
            <w:r>
              <w:rPr/>
              <w:t xml:space="preserve"> </w:t>
            </w:r>
            <w:br/>
            <w:r>
              <w:rPr/>
              <w:t xml:space="preserve"> Солист - Соколов Борис</w:t>
            </w:r>
            <w:br/>
            <w:r>
              <w:rPr/>
              <w:t xml:space="preserve"> </w:t>
            </w:r>
            <w:br/>
            <w:r>
              <w:rPr/>
              <w:t xml:space="preserve"> Солистка - Варава Елена</w:t>
            </w:r>
            <w:br/>
            <w:r>
              <w:rPr/>
              <w:t xml:space="preserve"> </w:t>
            </w:r>
            <w:br/>
            <w:r>
              <w:rPr/>
              <w:t xml:space="preserve"> Видеоклип создан при участии Данько Александра и Ефимова Дениса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2025-04-05T14:23:35+07:00</dcterms:created>
  <dcterms:modified xsi:type="dcterms:W3CDTF">2025-04-05T14:23:35+07:00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