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15.12.2020 08:12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15.12.2020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мусора 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возгорание мусора . От МЧС привлекались 7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ЖКХ:</w:t>
            </w:r>
            <w:br/>
            <w:r>
              <w:rPr/>
              <w:t xml:space="preserve"> </w:t>
            </w:r>
            <w:br/>
            <w:r>
              <w:rPr/>
              <w:t xml:space="preserve"> - с. Майма, произошло отключение холодного водоснабжения.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2025-04-04T11:46:05+07:00</dcterms:created>
  <dcterms:modified xsi:type="dcterms:W3CDTF">2025-04-04T11:46:05+07:00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