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горах Алтая лавиноопасно!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05.02.2021 14:02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горах Алтая лавиноопасно!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результате обильных осадков в виде снега 4 февраля в 18:20 на 145 км. федеральной трассы Р-256, между селами Артыбаш и Кебезень произошел сход снежных масс объёмом 20 кубических метров. Максимальная высота снежной массы до 70 см. Погибших и пострадавших нет. Движение автотранспорта не нарушалось. В работах по расчистке задействовалось 8 человек, 5 единиц техники. В течение одного часа работы были завершены.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данным Горно-Алтайского центра по гидрометеорологии и мониторингу окружающей среды в горах Республики Алтай лавиноопасно!</w:t>
            </w:r>
            <w:br/>
            <w:r>
              <w:rPr/>
              <w:t xml:space="preserve"> </w:t>
            </w:r>
            <w:br/>
            <w:r>
              <w:rPr/>
              <w:t xml:space="preserve"> В связи с повышенной опасностью схода лавин, Главное управление МЧС России по Республике Алтай настоятельно рекомендует жителям и гостям республики принять повышенные меры безопасности и, воздержаться от посещения лавиноопасных районов.</w:t>
            </w:r>
            <w:br/>
            <w:r>
              <w:rPr/>
              <w:t xml:space="preserve"> </w:t>
            </w:r>
            <w:br/>
            <w:r>
              <w:rPr/>
              <w:t xml:space="preserve"> Туристам, планирующим посетить Республику Алтай, настоятельно рекомендуем зарегистрироваться в Центре управления в кризисных ситуациях Главного управления МЧС России по Республике Алтай и внимательно следить за личной безопасностью и изменением погоды.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происшествий, звоните на единый номер вызова экстренных оперативных служб «112».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2025-04-05T15:34:00+07:00</dcterms:created>
  <dcterms:modified xsi:type="dcterms:W3CDTF">2025-04-05T15:34:00+07:00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