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спасли котика и жеребенка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спасли котика и жеребенка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Пожарные Республики Алтай регулярно спасают животных, попавших в различные трудные ситуации, оказывают помощь населению в ситуациях, связанных с животными. Хоть это и не является обязанностью работников пожарной охраны, но они не могут оставить без внимания такие ситуации и оставить «братьев наших меньших» в беде.</w:t>
            </w:r>
            <w:br/>
            <w:r>
              <w:rPr/>
              <w:t xml:space="preserve"> </w:t>
            </w:r>
            <w:br/>
            <w:r>
              <w:rPr/>
              <w:t xml:space="preserve"> В селе Чемал в беду попал жеребенок, который забрел в частное домовладение и провалился в яму. Хозяин участка обратился за помощью по телефону 101, сам начал подготовку к спасательной операции – сравнивал лопатой край ямы. Прибывшие пожарные с помощью пожарных рукавов вытащили жеребенка из ловушки, после чего он резво убежал.</w:t>
            </w:r>
            <w:br/>
            <w:r>
              <w:rPr/>
              <w:t xml:space="preserve"> </w:t>
            </w:r>
            <w:br/>
            <w:r>
              <w:rPr/>
              <w:t xml:space="preserve"> В селе Майма за помощью к пожарным обратились хозяева котика, которого собаки загнали на тонкую и высокую березу. Спустить «сидельца» с верхушки дерева на землю пытались и уговорами, и заманивали едой. Но животное отказывалось спускаться и провело на дереве 6 дней. Пожарные котика сняли и передали хозяевам.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2025-04-05T17:12:24+07:00</dcterms:created>
  <dcterms:modified xsi:type="dcterms:W3CDTF">2025-04-05T17:12:24+07:00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