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31.07.2021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31.07.2021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31.07.2021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31 июля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кратковременные дожди, грозы, днем преимущественно без осадков, ветер юго-восточный 3-8 м/с, местами порывы до 14 м/с, температура воздуха ночью плюс 8…13 °С, в горах плюс 3…8 °С, днем плюс 22…27 °С, в горах плюс 12…17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юго-восточный 3-8 м/с, температура воздуха ночью плюс 11…13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2.Риск ухудшения гидрологической обстановки. Осложнение гидрологической обстановки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3. Природные пожары.</w:t>
            </w:r>
            <w:br/>
            <w:r>
              <w:rPr/>
              <w:t xml:space="preserve"> </w:t>
            </w:r>
            <w:br/>
            <w:r>
              <w:rPr/>
              <w:t xml:space="preserve"> Местами, преимущественно на территории Усть-Коксинского и Кош-Агачского районов республики, возможен риск природных пожаров в связи с нарушением правил пожарной безопасности в лесах, сжиганием мусора на дачных и приусадебных участках, возникновения сухих гроз.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Правительством Республики Алтай принято распоряжение от 23.04.2021 № 245-р «Об установлении особого противопожарного режима на территории Республики Алтай».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дорожных ремонтных работ, тумана и несоблюдения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порывов ветра, сухих грозах.</w:t>
            </w:r>
            <w:br/>
            <w:r>
              <w:rPr/>
              <w:t xml:space="preserve"> </w:t>
            </w:r>
            <w:br/>
            <w:r>
              <w:rPr/>
              <w:t xml:space="preserve">  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125 туристических групп, 1187 человек, 135 несовершеннолетних.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2025-04-04T07:32:29+07:00</dcterms:created>
  <dcterms:modified xsi:type="dcterms:W3CDTF">2025-04-04T07:32:29+07:00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