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18.09.2021 07:09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10:00 18.09.2021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2 техногенных пожаров</w:t>
            </w:r>
            <w:br/>
            <w:r>
              <w:rPr/>
              <w:t xml:space="preserve"> </w:t>
            </w:r>
            <w:br/>
            <w:r>
              <w:rPr/>
              <w:t xml:space="preserve">   - Турочакский район, с. Турочак, горел дровяник. От МЧС привлекались 6 чел. 2 ед. тех.</w:t>
            </w:r>
            <w:br/>
            <w:r>
              <w:rPr/>
              <w:t xml:space="preserve"> </w:t>
            </w:r>
            <w:br/>
            <w:r>
              <w:rPr/>
              <w:t xml:space="preserve"> - Усть-Канский район с. Тюдрала, горело 200 тюков сена на животноводческой стоянке. От МЧС привлекались 3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3 ДТП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район, 39 км автодороги Усть-Сема-Чемал-Куюс, столкновение двух автомобилей, в результате ДТП травмирован 1 человек, погибших нет. От МЧС привлекались 3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район, 54 км автодороги Акташ-Улаган, столкновение двух автомобилей. От МЧС привлекались 3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район, 37 км автодороги Усть-Сема-Чемал-Куюс, столкновение двух автомобилей. От МЧС привлекались 3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паводковая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10:00 18.09.2021)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По данным Министерства природных ресурсов, экологии и имущественных отношений Республики Алтай. На территории Республики Алтай действовало 3 лесных пожара на общей площади 16,72 га (лесная). В том числе локализовано 2 лесных пожара на площади 16,7 га (лесная). Ликвидирован 1 лесной пожар на площади 0,02 га (лесная).</w:t>
            </w:r>
            <w:br/>
            <w:r>
              <w:rPr/>
              <w:t xml:space="preserve"> </w:t>
            </w:r>
            <w:br/>
            <w:r>
              <w:rPr/>
              <w:t xml:space="preserve"> - № 32 Онгудайский район, Онгудайское участковое лесниче-ство, лесной пожар на площади 9,2 га (лесная) – локализован.</w:t>
            </w:r>
            <w:br/>
            <w:r>
              <w:rPr/>
              <w:t xml:space="preserve"> </w:t>
            </w:r>
            <w:br/>
            <w:r>
              <w:rPr/>
              <w:t xml:space="preserve"> - № 33 Турочакский район, Ушпинское участковое лесничество, лесной пожар на площади 0,02 га (лесная) – ликвидирован.</w:t>
            </w:r>
            <w:br/>
            <w:r>
              <w:rPr/>
              <w:t xml:space="preserve"> </w:t>
            </w:r>
            <w:br/>
            <w:r>
              <w:rPr/>
              <w:t xml:space="preserve"> - № 34 Онгудайский район, Онгудайское участковое лесниче-ство, лесной пожар на площади 7,5 га (лесная) – локализован.</w:t>
            </w:r>
            <w:br/>
            <w:r>
              <w:rPr/>
              <w:t xml:space="preserve"> </w:t>
            </w:r>
            <w:br/>
            <w:r>
              <w:rPr/>
              <w:t xml:space="preserve"> На тушении работают 22 человека – АПС, 3 человек – АУРА, 1 человек – ЛО,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Работал вертолет Ми-8МТВ, совершено 22 спусков АПС, поставлено на кромку одна емкость П1-00. На патрулировании работал самолет Cessna – 172.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2025-04-04T13:18:37+07:00</dcterms:created>
  <dcterms:modified xsi:type="dcterms:W3CDTF">2025-04-04T13:18:37+07:00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