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Президент Российской Федерации, главы зарубежных стран, государственные деятели, коллеги и друзья выразили соболезнования в связи с трагической гибелью Министра МЧС России Евгения Зиничева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19.09.2021 20:09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Президент Российской Федерации, главы зарубежных стран, государственные деятели, коллеги и друзья выразили соболезнования в связи с трагической гибелью Министра МЧС России Евгения Зиничева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Более тысячи официальных писем и телеграмм поступило в МЧС России в связи с трагической гибелью Главы МЧС России Евгения Зиничева.</w:t>
            </w:r>
            <w:br/>
            <w:r>
              <w:rPr/>
              <w:t xml:space="preserve"> </w:t>
            </w:r>
            <w:br/>
            <w:r>
              <w:rPr/>
              <w:t xml:space="preserve"> В своих сообщениях соболезнования родным, близким и коллегам Евгения Николаевича выразили Президент Российской Федерации Владимир Путин, главы зарубежных стран, государственные деятели РФ, руководство федеральных органов исполнительной власти, представители научных и общественных организаций, бизнес-сообществ, иностранных дипмиссий, религиозных конфессий, руководители чрезвычайных ведомств иностранных государств и многие другие.</w:t>
            </w:r>
            <w:br/>
            <w:r>
              <w:rPr/>
              <w:t xml:space="preserve"> </w:t>
            </w:r>
            <w:br/>
            <w:r>
              <w:rPr/>
              <w:t xml:space="preserve"> Много теплых слов, признаний и благодарности в присланных письмах звучат в адрес Евгения Зиничева. В своих телеграммах граждане отмечают его высокий уровень профессионализма, преданность долгу, готовность прийти на помощь попавшим в беду.</w:t>
            </w:r>
            <w:br/>
            <w:r>
              <w:rPr/>
              <w:t xml:space="preserve"> </w:t>
            </w:r>
            <w:br/>
            <w:r>
              <w:rPr/>
              <w:t xml:space="preserve"> Во всех регионах страны пожарные и спасатели несут цветы ко входам Главных Управлений МЧС России, где установлена мемориальная доска министра.</w:t>
            </w:r>
            <w:br/>
            <w:r>
              <w:rPr/>
              <w:t xml:space="preserve"> </w:t>
            </w:r>
            <w:br/>
            <w:r>
              <w:rPr/>
              <w:t xml:space="preserve"> Евгений Зиничев посвятил себя служению Отечеству. Спасая человеческую жизнь, пошел без колебаний на риск, исполняя свой долг до конца. Он заслужил безупречный авторитет и высокое уважение не только в Российской Федерации, но и за рубежом.</w:t>
            </w:r>
            <w:br/>
            <w:r>
              <w:rPr/>
              <w:t xml:space="preserve"> </w:t>
            </w:r>
            <w:br/>
            <w:r>
              <w:rPr/>
              <w:t xml:space="preserve"> Светлая память о Евгении Николаевиче навсегда сохранится в сердцах коллег, друзей и близких.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2025-04-04T08:05:22+07:00</dcterms:created>
  <dcterms:modified xsi:type="dcterms:W3CDTF">2025-04-04T08:05:22+07:00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