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Обучение педагогов и воспитателей детских садов по безопасности детей на водных объектах проводят инспекторы ГИМС Республики Алтай в онлайн-режиме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15.10.2021 09:10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Обучение педагогов и воспитателей детских садов по безопасности детей на водных объектах проводят инспекторы ГИМС Республики Алтай в онлайн-режиме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педагогами общеобразовательных организаций и воспитателями дошкольных образовательных организаций проведено занятие по теме «Обеспечение безопасности, предупреждение несчастных случаев и гибели детей на водных объектах в Республике Алтай». Занятие в онлайн режиме провела государственный инспектор по маломерным судам Майминского инспекторского участка центра ГИМС Главного управления МЧС России по Республике Алтай Анастасия Чуркина в рамках курсов, организованных Министерством образования и науки Республики Алтай, по повышению квалификации.</w:t>
            </w:r>
            <w:br/>
            <w:r>
              <w:rPr/>
              <w:t xml:space="preserve"> </w:t>
            </w:r>
            <w:br/>
            <w:r>
              <w:rPr/>
              <w:t xml:space="preserve"> Безопасность детей на водных объектах является одним из основных направлений при проведении профилактических мероприятий ГИМС. Как показывают результаты анализа происшествий с детьми на водных объектах, основными причинами травматизма и гибели несовершеннолетних, являются оставление детей без присмотра вблизи водоёмов. Именно присутствие рядом родителей либо законных представителей - золотое правило при обеспечении безопасности несовершеннолетних на водных объектах. Важно не только научить детей правилам поведения на водных объектах, но и объяснить, чем может грозить нарушение этих правил.</w:t>
            </w:r>
            <w:br/>
            <w:r>
              <w:rPr/>
              <w:t xml:space="preserve"> </w:t>
            </w:r>
            <w:br/>
            <w:r>
              <w:rPr/>
              <w:t xml:space="preserve"> Организацией мероприятий по недопущению происшествий и гибели детей на водных объектах обеспечивает не только ГИМС, но и образовательные организации, детские оздоровительные учреждения. По опыту проведения онлайн занятия, слаженная разъяснительная работа во взаимодействии с различными ведомствами - одно из эффективных средств по обеспечению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Во избежание несчастных случаев в осенне-зимний период Главное управление МЧС России по Республике Алтай напоминает о том, что необходимо быть внимательными и осторожными, находясь вблизи водоемов; нельзя оставлять детей без присмотра; владельцам маломерных судов, не рекомендуется выходить на водоёмы в ветреную погоду, в нетрезвом состоянии, на неисправном плавсредстве, без спасательных средств (жилет, нагрудник и т.д.), в тёмное время суток, нельзя при этом перегружать плавсредства.</w:t>
            </w:r>
            <w:br/>
            <w:r>
              <w:rPr/>
              <w:t xml:space="preserve"> </w:t>
            </w:r>
            <w:br/>
            <w:r>
              <w:rPr/>
              <w:t xml:space="preserve"> Выполнение этих простых правил позволит не допустить гибели и травмирования людей на водоёмах.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2025-04-05T19:18:03+07:00</dcterms:created>
  <dcterms:modified xsi:type="dcterms:W3CDTF">2025-04-05T19:18:03+07:00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