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 14 по 21 ноября пройдет Всероссийский экологический диктант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14.11.2021 21:11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 14 по 21 ноября пройдет Всероссийский экологический диктант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14 по 21 ноября пройдет Всероссийский экологический диктант. Данное мероприятие приурочено к Всемирному дню вторичной переработки отходов.</w:t>
            </w:r>
            <w:br/>
            <w:r>
              <w:rPr/>
              <w:t xml:space="preserve"> </w:t>
            </w:r>
            <w:br/>
            <w:r>
              <w:rPr/>
              <w:t xml:space="preserve"> Целями мероприятия являются формирование экологической культуры, популяризация экологических знаний среди различных слоев населения, повышения уровня экологической грамотности в качестве меры по предупреждению экологических правонарушений и основой составляющей экологической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Экодиктант пройдет в офлайн и онлайн форматах, на базе интернет-портала экодиктант.рус. На нем доступны обучающие видеоролики, а также сервисы, позволяющие участвовать в мероприятии, получить результаты прохождения и сертификат участника или победителя в зависимости от количества набранных баллов.</w:t>
            </w:r>
            <w:br/>
            <w:r>
              <w:rPr/>
              <w:t xml:space="preserve"> </w:t>
            </w:r>
            <w:br/>
            <w:r>
              <w:rPr/>
              <w:t xml:space="preserve"> Принять участие в написании Экодиктанта может любой желающий, независимо от возраста и места жительства.</w:t>
            </w:r>
            <w:br/>
            <w:r>
              <w:rPr/>
              <w:t xml:space="preserve"> </w:t>
            </w:r>
            <w:br/>
            <w:r>
              <w:rPr/>
              <w:t xml:space="preserve"> Мероприятие организовано по инициативе Комитета Совета Федерации по аграрно-продовольственной политике и природопользованию Федерального собрания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МЧС России приглашает принять участие в Экодиктанте всех желающих.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2025-04-04T12:34:37+07:00</dcterms:created>
  <dcterms:modified xsi:type="dcterms:W3CDTF">2025-04-04T12:34:37+07:00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