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водоёмах Республики Алтай продолжается 3 этап масштабной межведомственной акции «Безопасный лед»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28.01.2022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водоёмах Республики Алтай продолжается 3 этап масштабной межведомственной акции «Безопасный лед»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продолжается проведение 3 этапа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 и при содействии органов правопорядка усилят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Организована работа 160 патрульных групп в составе 479 человек, которыми за период с 24.01.2022 по 27.01.2022 проведено 499 профилактических бесед с охватом населения в 885 человек.</w:t>
            </w:r>
            <w:br/>
            <w:r>
              <w:rPr/>
              <w:t xml:space="preserve"> </w:t>
            </w:r>
            <w:br/>
            <w:r>
              <w:rPr/>
              <w:t xml:space="preserve"> В учебных заведениях проведено 46 уроков безопасности с охватом 894 ученика, а так же 14 инструктажей по правилам безопасного поведения у воды в 18 туристических базах с охватом 53 человека.</w:t>
            </w:r>
            <w:br/>
            <w:r>
              <w:rPr/>
              <w:t xml:space="preserve"> </w:t>
            </w:r>
            <w:br/>
            <w:r>
              <w:rPr/>
              <w:t xml:space="preserve"> Напомним, акция «Безопасный лед» на протяжении нескольких лет в зимний период проходит в последнюю неделю каждого месяца. К мероприятиям по обеспечению безопасности людей на водных объектах привлекаются дополнительные силы и средства. Масштабный межведомственный подход позволяет наиболее продуктивно использовать доступные меры воздействия на граждан.</w:t>
            </w:r>
            <w:br/>
            <w:r>
              <w:rPr/>
              <w:t xml:space="preserve"> </w:t>
            </w:r>
            <w:br/>
            <w:r>
              <w:rPr/>
              <w:t xml:space="preserve"> Органами местного самоуправления в Республике Алтай уже определены места, где высок риск провала людей и техники под лёд – это традиционно сложившиеся места лова рыбы, самостоятельно проторенные дороги по льду водоёма, участки береговой линии у населённых пунктов и мест отдыха. В таких зонах  проводятся рейды, беседы с гражданами, установка предупредительных знаков и информационных стендов. В случаях, когда предусмотрено законное воздействие на нарушителей,  составляются административные протоколы.</w:t>
            </w:r>
            <w:br/>
            <w:r>
              <w:rPr/>
              <w:t xml:space="preserve"> </w:t>
            </w:r>
            <w:br/>
            <w:r>
              <w:rPr/>
              <w:t xml:space="preserve"> С отдыхающими и владельцами туристических баз, расположенных вблизи водоемов,  проводятся беседы по правилам безопасного поведения на водных объектах. Также организованы и проводятся, совместно с органами управления образованием, занятия и уроки с детьми о правилах поведения и опасностях на льду.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опасной ситуации и необходимости в оказании помощи экстренных служб, звоните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2025-04-05T16:52:09+07:00</dcterms:created>
  <dcterms:modified xsi:type="dcterms:W3CDTF">2025-04-05T16:52:09+07:00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